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96"/>
      </w:tblGrid>
      <w:tr w:rsidR="000F6EC7" w:rsidTr="00A028E2">
        <w:trPr>
          <w:jc w:val="center"/>
        </w:trPr>
        <w:tc>
          <w:tcPr>
            <w:tcW w:w="4608" w:type="dxa"/>
          </w:tcPr>
          <w:p w:rsidR="000F6EC7" w:rsidRPr="00F10DA1" w:rsidRDefault="00270976" w:rsidP="00A028E2">
            <w:pPr>
              <w:jc w:val="center"/>
            </w:pPr>
            <w:r>
              <w:t>Ơ</w:t>
            </w:r>
            <w:r w:rsidR="000F6EC7" w:rsidRPr="00F10DA1">
              <w:t>PHÒNG GD&amp;ĐT BUÔN HỒ</w:t>
            </w:r>
          </w:p>
          <w:p w:rsidR="000F6EC7" w:rsidRDefault="000F6EC7" w:rsidP="00A028E2">
            <w:pPr>
              <w:jc w:val="center"/>
              <w:rPr>
                <w:b/>
                <w:sz w:val="26"/>
              </w:rPr>
            </w:pPr>
            <w:r w:rsidRPr="00703D93">
              <w:rPr>
                <w:b/>
                <w:sz w:val="26"/>
              </w:rPr>
              <w:t xml:space="preserve">TRƯỜNG MG </w:t>
            </w:r>
            <w:r>
              <w:rPr>
                <w:b/>
                <w:sz w:val="26"/>
              </w:rPr>
              <w:t>VÀNH KHUYÊN</w:t>
            </w:r>
          </w:p>
          <w:p w:rsidR="000F6EC7" w:rsidRDefault="000F6EC7" w:rsidP="00A028E2">
            <w:pPr>
              <w:jc w:val="center"/>
            </w:pPr>
            <w:r>
              <w:rPr>
                <w:noProof/>
                <w:sz w:val="26"/>
              </w:rPr>
              <mc:AlternateContent>
                <mc:Choice Requires="wps">
                  <w:drawing>
                    <wp:anchor distT="0" distB="0" distL="114300" distR="114300" simplePos="0" relativeHeight="251659264" behindDoc="0" locked="0" layoutInCell="1" allowOverlap="1" wp14:anchorId="409EFB3D" wp14:editId="2E191FBD">
                      <wp:simplePos x="0" y="0"/>
                      <wp:positionH relativeFrom="column">
                        <wp:posOffset>614045</wp:posOffset>
                      </wp:positionH>
                      <wp:positionV relativeFrom="paragraph">
                        <wp:posOffset>38735</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87B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3.05pt" to="16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"/>
                  </w:pict>
                </mc:Fallback>
              </mc:AlternateContent>
            </w:r>
          </w:p>
        </w:tc>
        <w:tc>
          <w:tcPr>
            <w:tcW w:w="5296" w:type="dxa"/>
          </w:tcPr>
          <w:p w:rsidR="000F6EC7" w:rsidRPr="00703D93" w:rsidRDefault="000F6EC7" w:rsidP="00A028E2">
            <w:pPr>
              <w:jc w:val="center"/>
              <w:rPr>
                <w:b/>
              </w:rPr>
            </w:pPr>
            <w:r w:rsidRPr="00703D93">
              <w:rPr>
                <w:b/>
              </w:rPr>
              <w:t xml:space="preserve">CỘNG HÒA XÃ HỘI CHỦ NGHĨA VIỆT </w:t>
            </w:r>
            <w:smartTag w:uri="urn:schemas-microsoft-com:office:smarttags" w:element="place">
              <w:smartTag w:uri="urn:schemas-microsoft-com:office:smarttags" w:element="country-region">
                <w:r w:rsidRPr="00703D93">
                  <w:rPr>
                    <w:b/>
                  </w:rPr>
                  <w:t>NAM</w:t>
                </w:r>
              </w:smartTag>
            </w:smartTag>
          </w:p>
          <w:p w:rsidR="000F6EC7" w:rsidRDefault="000F6EC7" w:rsidP="00A028E2">
            <w:pPr>
              <w:jc w:val="center"/>
            </w:pPr>
            <w:r>
              <w:rPr>
                <w:noProof/>
                <w:sz w:val="26"/>
              </w:rPr>
              <mc:AlternateContent>
                <mc:Choice Requires="wps">
                  <w:drawing>
                    <wp:anchor distT="0" distB="0" distL="114300" distR="114300" simplePos="0" relativeHeight="251660288" behindDoc="0" locked="0" layoutInCell="1" allowOverlap="1" wp14:anchorId="14E36191" wp14:editId="7222AB39">
                      <wp:simplePos x="0" y="0"/>
                      <wp:positionH relativeFrom="column">
                        <wp:posOffset>896620</wp:posOffset>
                      </wp:positionH>
                      <wp:positionV relativeFrom="paragraph">
                        <wp:posOffset>217170</wp:posOffset>
                      </wp:positionV>
                      <wp:extent cx="13716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1EFD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7.1pt" to="178.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"/>
                  </w:pict>
                </mc:Fallback>
              </mc:AlternateContent>
            </w:r>
            <w:r w:rsidRPr="00703D93">
              <w:rPr>
                <w:b/>
                <w:sz w:val="26"/>
              </w:rPr>
              <w:t>Độc lập – Tự do – Hạnh phúc</w:t>
            </w:r>
          </w:p>
        </w:tc>
      </w:tr>
      <w:tr w:rsidR="000F6EC7" w:rsidRPr="00703D93" w:rsidTr="00A028E2">
        <w:trPr>
          <w:jc w:val="center"/>
        </w:trPr>
        <w:tc>
          <w:tcPr>
            <w:tcW w:w="4608" w:type="dxa"/>
          </w:tcPr>
          <w:p w:rsidR="000F6EC7" w:rsidRPr="00703D93" w:rsidRDefault="00E44ED1" w:rsidP="00A642B2">
            <w:pPr>
              <w:rPr>
                <w:sz w:val="26"/>
              </w:rPr>
            </w:pPr>
            <w:r>
              <w:rPr>
                <w:sz w:val="26"/>
              </w:rPr>
              <w:t xml:space="preserve">                   Số: 17a</w:t>
            </w:r>
            <w:r w:rsidR="00A642B2">
              <w:rPr>
                <w:sz w:val="26"/>
              </w:rPr>
              <w:t>/KH-MGVK</w:t>
            </w:r>
          </w:p>
        </w:tc>
        <w:tc>
          <w:tcPr>
            <w:tcW w:w="5296" w:type="dxa"/>
          </w:tcPr>
          <w:p w:rsidR="000F6EC7" w:rsidRPr="00703D93" w:rsidRDefault="000F6EC7" w:rsidP="00C11958">
            <w:pPr>
              <w:jc w:val="right"/>
              <w:rPr>
                <w:i/>
                <w:sz w:val="26"/>
              </w:rPr>
            </w:pPr>
            <w:r>
              <w:rPr>
                <w:i/>
                <w:sz w:val="26"/>
              </w:rPr>
              <w:t>Bình Tân</w:t>
            </w:r>
            <w:r w:rsidRPr="00703D93">
              <w:rPr>
                <w:i/>
                <w:sz w:val="26"/>
              </w:rPr>
              <w:t>, ngày</w:t>
            </w:r>
            <w:r w:rsidR="00020846">
              <w:rPr>
                <w:i/>
                <w:sz w:val="26"/>
              </w:rPr>
              <w:t xml:space="preserve"> </w:t>
            </w:r>
            <w:r w:rsidR="003014BD">
              <w:rPr>
                <w:i/>
                <w:sz w:val="26"/>
              </w:rPr>
              <w:t>10</w:t>
            </w:r>
            <w:r>
              <w:rPr>
                <w:i/>
                <w:sz w:val="26"/>
              </w:rPr>
              <w:t xml:space="preserve"> </w:t>
            </w:r>
            <w:r w:rsidRPr="00703D93">
              <w:rPr>
                <w:i/>
                <w:sz w:val="26"/>
              </w:rPr>
              <w:t>tháng</w:t>
            </w:r>
            <w:r>
              <w:rPr>
                <w:i/>
                <w:sz w:val="26"/>
              </w:rPr>
              <w:t xml:space="preserve"> </w:t>
            </w:r>
            <w:r w:rsidR="003014BD">
              <w:rPr>
                <w:i/>
                <w:sz w:val="26"/>
              </w:rPr>
              <w:t>10</w:t>
            </w:r>
            <w:r w:rsidR="00D3661B">
              <w:rPr>
                <w:i/>
                <w:sz w:val="26"/>
              </w:rPr>
              <w:t xml:space="preserve"> </w:t>
            </w:r>
            <w:r w:rsidRPr="00703D93">
              <w:rPr>
                <w:i/>
                <w:sz w:val="26"/>
              </w:rPr>
              <w:t>năm 20</w:t>
            </w:r>
            <w:r>
              <w:rPr>
                <w:i/>
                <w:sz w:val="26"/>
              </w:rPr>
              <w:t>2</w:t>
            </w:r>
            <w:r w:rsidR="00C11958">
              <w:rPr>
                <w:i/>
                <w:sz w:val="26"/>
              </w:rPr>
              <w:t>2</w:t>
            </w:r>
          </w:p>
        </w:tc>
      </w:tr>
    </w:tbl>
    <w:p w:rsidR="000F6EC7" w:rsidRDefault="000F6EC7" w:rsidP="000F6EC7">
      <w:pPr>
        <w:rPr>
          <w:sz w:val="26"/>
        </w:rPr>
      </w:pPr>
    </w:p>
    <w:p w:rsidR="00A642B2" w:rsidRDefault="00A642B2" w:rsidP="000F6EC7">
      <w:pPr>
        <w:ind w:firstLine="540"/>
        <w:jc w:val="center"/>
        <w:rPr>
          <w:b/>
          <w:sz w:val="28"/>
          <w:szCs w:val="28"/>
        </w:rPr>
      </w:pPr>
    </w:p>
    <w:p w:rsidR="000F6EC7" w:rsidRDefault="000F6EC7" w:rsidP="000F6EC7">
      <w:pPr>
        <w:ind w:firstLine="540"/>
        <w:jc w:val="center"/>
        <w:rPr>
          <w:b/>
          <w:sz w:val="28"/>
          <w:szCs w:val="28"/>
        </w:rPr>
      </w:pPr>
      <w:r w:rsidRPr="000F6EC7">
        <w:rPr>
          <w:b/>
          <w:sz w:val="28"/>
          <w:szCs w:val="28"/>
        </w:rPr>
        <w:t>KẾ HOẠCH</w:t>
      </w:r>
      <w:r>
        <w:rPr>
          <w:b/>
          <w:sz w:val="28"/>
          <w:szCs w:val="28"/>
        </w:rPr>
        <w:t xml:space="preserve"> </w:t>
      </w:r>
      <w:r w:rsidRPr="000F6EC7">
        <w:rPr>
          <w:b/>
          <w:sz w:val="28"/>
          <w:szCs w:val="28"/>
        </w:rPr>
        <w:t xml:space="preserve">PHÁT ĐỘNG PHONG TRÀO </w:t>
      </w:r>
      <w:r>
        <w:rPr>
          <w:b/>
          <w:sz w:val="28"/>
          <w:szCs w:val="28"/>
        </w:rPr>
        <w:t>THI ĐUA</w:t>
      </w:r>
    </w:p>
    <w:p w:rsidR="003014BD" w:rsidRDefault="003014BD" w:rsidP="000F6EC7">
      <w:pPr>
        <w:ind w:firstLine="540"/>
        <w:jc w:val="center"/>
        <w:rPr>
          <w:b/>
          <w:sz w:val="28"/>
          <w:szCs w:val="28"/>
        </w:rPr>
      </w:pPr>
      <w:r>
        <w:rPr>
          <w:b/>
          <w:sz w:val="28"/>
          <w:szCs w:val="28"/>
        </w:rPr>
        <w:t>“</w:t>
      </w:r>
      <w:r w:rsidR="000F6EC7" w:rsidRPr="000F6EC7">
        <w:rPr>
          <w:b/>
          <w:sz w:val="28"/>
          <w:szCs w:val="28"/>
        </w:rPr>
        <w:t>GIỜ DẠY TỐT</w:t>
      </w:r>
      <w:r>
        <w:rPr>
          <w:b/>
          <w:sz w:val="28"/>
          <w:szCs w:val="28"/>
        </w:rPr>
        <w:t>”</w:t>
      </w:r>
      <w:r w:rsidR="000F6EC7" w:rsidRPr="000F6EC7">
        <w:rPr>
          <w:b/>
          <w:sz w:val="28"/>
          <w:szCs w:val="28"/>
        </w:rPr>
        <w:t xml:space="preserve"> CHÀO MỪNG </w:t>
      </w:r>
      <w:r>
        <w:rPr>
          <w:b/>
          <w:sz w:val="28"/>
          <w:szCs w:val="28"/>
        </w:rPr>
        <w:t xml:space="preserve">CÁC LỄ LỚN </w:t>
      </w:r>
    </w:p>
    <w:p w:rsidR="000F6EC7" w:rsidRPr="000F6EC7" w:rsidRDefault="006B08A8" w:rsidP="000F6EC7">
      <w:pPr>
        <w:ind w:firstLine="540"/>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2771775</wp:posOffset>
                </wp:positionH>
                <wp:positionV relativeFrom="paragraph">
                  <wp:posOffset>185420</wp:posOffset>
                </wp:positionV>
                <wp:extent cx="1047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0B80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8.25pt,14.6pt" to="30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" strokecolor="#4579b8 [3044]"/>
            </w:pict>
          </mc:Fallback>
        </mc:AlternateContent>
      </w:r>
      <w:r w:rsidR="000F6EC7" w:rsidRPr="000F6EC7">
        <w:rPr>
          <w:b/>
          <w:sz w:val="28"/>
          <w:szCs w:val="28"/>
        </w:rPr>
        <w:t xml:space="preserve">  NĂM HỌC 202</w:t>
      </w:r>
      <w:r w:rsidR="00C11958">
        <w:rPr>
          <w:b/>
          <w:sz w:val="28"/>
          <w:szCs w:val="28"/>
        </w:rPr>
        <w:t>2</w:t>
      </w:r>
      <w:r w:rsidR="000F6EC7" w:rsidRPr="000F6EC7">
        <w:rPr>
          <w:b/>
          <w:sz w:val="28"/>
          <w:szCs w:val="28"/>
        </w:rPr>
        <w:t xml:space="preserve"> – 202</w:t>
      </w:r>
      <w:r w:rsidR="00C11958">
        <w:rPr>
          <w:b/>
          <w:sz w:val="28"/>
          <w:szCs w:val="28"/>
        </w:rPr>
        <w:t>3</w:t>
      </w:r>
    </w:p>
    <w:p w:rsidR="000F6EC7" w:rsidRDefault="000F6EC7" w:rsidP="000F6EC7">
      <w:pPr>
        <w:ind w:firstLine="540"/>
        <w:rPr>
          <w:b/>
          <w:sz w:val="28"/>
          <w:szCs w:val="28"/>
        </w:rPr>
      </w:pPr>
      <w:r>
        <w:rPr>
          <w:b/>
          <w:sz w:val="28"/>
          <w:szCs w:val="28"/>
        </w:rPr>
        <w:t xml:space="preserve">   </w:t>
      </w:r>
      <w:bookmarkStart w:id="0" w:name="_GoBack"/>
      <w:bookmarkEnd w:id="0"/>
    </w:p>
    <w:p w:rsidR="003014BD" w:rsidRDefault="00C11958" w:rsidP="00C11958">
      <w:pPr>
        <w:pStyle w:val="Vnbnnidung1"/>
        <w:shd w:val="clear" w:color="auto" w:fill="auto"/>
        <w:spacing w:before="60" w:after="60" w:line="276" w:lineRule="auto"/>
        <w:ind w:left="260" w:right="20" w:firstLine="720"/>
        <w:jc w:val="both"/>
        <w:rPr>
          <w:sz w:val="28"/>
          <w:szCs w:val="28"/>
          <w:lang w:val="fr-FR"/>
        </w:rPr>
      </w:pPr>
      <w:r w:rsidRPr="0088761E">
        <w:rPr>
          <w:rStyle w:val="Vnbnnidung"/>
          <w:color w:val="000000"/>
          <w:sz w:val="28"/>
          <w:szCs w:val="28"/>
          <w:lang w:eastAsia="vi-VN"/>
        </w:rPr>
        <w:t>Căn cứ Công văn số 228/PGDĐT- GDMN ngày 03/10/2022 của Phòng Giáo dục và Đào tạo về việc hướng dẫn thực hiện nhiệm vụ giáo dục mầm non năm học 2022-2023</w:t>
      </w:r>
      <w:r w:rsidR="003014BD" w:rsidRPr="003014BD">
        <w:rPr>
          <w:sz w:val="28"/>
          <w:szCs w:val="28"/>
          <w:lang w:val="fr-FR"/>
        </w:rPr>
        <w:t>;</w:t>
      </w:r>
    </w:p>
    <w:p w:rsidR="00C11958" w:rsidRPr="00C11958" w:rsidRDefault="00E44ED1" w:rsidP="00C11958">
      <w:pPr>
        <w:pStyle w:val="Vnbnnidung1"/>
        <w:shd w:val="clear" w:color="auto" w:fill="auto"/>
        <w:spacing w:before="60" w:after="60" w:line="276" w:lineRule="auto"/>
        <w:ind w:left="260" w:right="20" w:firstLine="720"/>
        <w:jc w:val="both"/>
        <w:rPr>
          <w:color w:val="000000"/>
          <w:sz w:val="28"/>
          <w:szCs w:val="28"/>
          <w:shd w:val="clear" w:color="auto" w:fill="FFFFFF"/>
          <w:lang w:eastAsia="vi-VN"/>
        </w:rPr>
      </w:pPr>
      <w:r>
        <w:rPr>
          <w:sz w:val="28"/>
          <w:szCs w:val="28"/>
          <w:lang w:val="fr-FR"/>
        </w:rPr>
        <w:t>Căn cứ Kế hoạch số 17</w:t>
      </w:r>
      <w:r w:rsidR="00C11958">
        <w:rPr>
          <w:sz w:val="28"/>
          <w:szCs w:val="28"/>
          <w:lang w:val="fr-FR"/>
        </w:rPr>
        <w:t>/KH-MGVK ngày 10 tháng 10 năm 2022 của trường Mẫu giáo Vành Khuyên về Kế hoạch tổ chức các ngày Lễ - Hội trong năm ;</w:t>
      </w:r>
    </w:p>
    <w:p w:rsidR="00C11958" w:rsidRDefault="000F6EC7" w:rsidP="00C11958">
      <w:pPr>
        <w:spacing w:before="60" w:after="60" w:line="276" w:lineRule="auto"/>
        <w:ind w:firstLine="720"/>
        <w:jc w:val="both"/>
        <w:rPr>
          <w:sz w:val="28"/>
          <w:szCs w:val="28"/>
        </w:rPr>
      </w:pPr>
      <w:r>
        <w:rPr>
          <w:sz w:val="28"/>
          <w:szCs w:val="28"/>
        </w:rPr>
        <w:t xml:space="preserve">Nhằm  tiếp tục thực hiện phong trào thi đua” </w:t>
      </w:r>
      <w:r w:rsidRPr="00C11958">
        <w:rPr>
          <w:i/>
          <w:sz w:val="28"/>
          <w:szCs w:val="28"/>
        </w:rPr>
        <w:t>Đổi mới, sáng tạo trong dạy học</w:t>
      </w:r>
      <w:r>
        <w:rPr>
          <w:sz w:val="28"/>
          <w:szCs w:val="28"/>
        </w:rPr>
        <w:t xml:space="preserve">” và tổ chức các hoạt động thiết thực chào mừng </w:t>
      </w:r>
      <w:r w:rsidR="003014BD">
        <w:rPr>
          <w:sz w:val="28"/>
          <w:szCs w:val="28"/>
        </w:rPr>
        <w:t>cá</w:t>
      </w:r>
      <w:r w:rsidR="00C11958">
        <w:rPr>
          <w:sz w:val="28"/>
          <w:szCs w:val="28"/>
        </w:rPr>
        <w:t>c</w:t>
      </w:r>
      <w:r w:rsidR="003014BD">
        <w:rPr>
          <w:sz w:val="28"/>
          <w:szCs w:val="28"/>
        </w:rPr>
        <w:t xml:space="preserve"> ngày lễ lớn trong năm </w:t>
      </w:r>
    </w:p>
    <w:p w:rsidR="000F6EC7" w:rsidRDefault="000F6EC7" w:rsidP="00C11958">
      <w:pPr>
        <w:spacing w:before="60" w:after="60" w:line="276" w:lineRule="auto"/>
        <w:ind w:firstLine="539"/>
        <w:jc w:val="both"/>
        <w:rPr>
          <w:sz w:val="28"/>
          <w:szCs w:val="28"/>
        </w:rPr>
      </w:pPr>
      <w:r>
        <w:rPr>
          <w:sz w:val="28"/>
          <w:szCs w:val="28"/>
        </w:rPr>
        <w:t xml:space="preserve">Trường Mẫu giáo Vành khuyên xây dựng kế hoạch phát động phong trào thi đua </w:t>
      </w:r>
      <w:r w:rsidR="003014BD">
        <w:rPr>
          <w:sz w:val="28"/>
          <w:szCs w:val="28"/>
        </w:rPr>
        <w:t>G</w:t>
      </w:r>
      <w:r>
        <w:rPr>
          <w:sz w:val="28"/>
          <w:szCs w:val="28"/>
        </w:rPr>
        <w:t>iờ dạy t</w:t>
      </w:r>
      <w:r w:rsidR="003014BD">
        <w:rPr>
          <w:sz w:val="28"/>
          <w:szCs w:val="28"/>
        </w:rPr>
        <w:t>ố</w:t>
      </w:r>
      <w:r>
        <w:rPr>
          <w:sz w:val="28"/>
          <w:szCs w:val="28"/>
        </w:rPr>
        <w:t xml:space="preserve">t chào mừng </w:t>
      </w:r>
      <w:r w:rsidR="003014BD">
        <w:rPr>
          <w:sz w:val="28"/>
          <w:szCs w:val="28"/>
        </w:rPr>
        <w:t>các ngày lễ lớn trong</w:t>
      </w:r>
      <w:r>
        <w:rPr>
          <w:sz w:val="28"/>
          <w:szCs w:val="28"/>
        </w:rPr>
        <w:t xml:space="preserve"> năm học 202</w:t>
      </w:r>
      <w:r w:rsidR="00C11958">
        <w:rPr>
          <w:sz w:val="28"/>
          <w:szCs w:val="28"/>
        </w:rPr>
        <w:t>2</w:t>
      </w:r>
      <w:r>
        <w:rPr>
          <w:sz w:val="28"/>
          <w:szCs w:val="28"/>
        </w:rPr>
        <w:t>-202</w:t>
      </w:r>
      <w:r w:rsidR="00C11958">
        <w:rPr>
          <w:sz w:val="28"/>
          <w:szCs w:val="28"/>
        </w:rPr>
        <w:t>3</w:t>
      </w:r>
      <w:r>
        <w:rPr>
          <w:sz w:val="28"/>
          <w:szCs w:val="28"/>
        </w:rPr>
        <w:t>, cụ thể như sau:</w:t>
      </w:r>
    </w:p>
    <w:p w:rsidR="000F6EC7" w:rsidRPr="000F6EC7" w:rsidRDefault="000F6EC7" w:rsidP="00C11958">
      <w:pPr>
        <w:spacing w:before="60" w:after="60" w:line="276" w:lineRule="auto"/>
        <w:ind w:firstLine="539"/>
        <w:jc w:val="both"/>
        <w:rPr>
          <w:sz w:val="28"/>
          <w:szCs w:val="28"/>
        </w:rPr>
      </w:pPr>
      <w:r w:rsidRPr="000F6EC7">
        <w:rPr>
          <w:sz w:val="28"/>
          <w:szCs w:val="28"/>
        </w:rPr>
        <w:t>I. MỤC ĐÍCH, YÊU CẦU :</w:t>
      </w:r>
    </w:p>
    <w:p w:rsidR="000F6EC7" w:rsidRPr="007504D5" w:rsidRDefault="007504D5" w:rsidP="00C11958">
      <w:pPr>
        <w:spacing w:before="60" w:after="60" w:line="276" w:lineRule="auto"/>
        <w:ind w:firstLine="540"/>
        <w:jc w:val="both"/>
        <w:rPr>
          <w:b/>
          <w:sz w:val="28"/>
          <w:szCs w:val="28"/>
        </w:rPr>
      </w:pPr>
      <w:r w:rsidRPr="007504D5">
        <w:rPr>
          <w:b/>
          <w:sz w:val="28"/>
          <w:szCs w:val="28"/>
        </w:rPr>
        <w:t>1. Mục đích</w:t>
      </w:r>
    </w:p>
    <w:p w:rsidR="000F6EC7" w:rsidRDefault="000F6EC7" w:rsidP="00C11958">
      <w:pPr>
        <w:spacing w:before="60" w:after="60" w:line="276" w:lineRule="auto"/>
        <w:ind w:firstLine="540"/>
        <w:jc w:val="both"/>
        <w:rPr>
          <w:sz w:val="28"/>
          <w:szCs w:val="28"/>
        </w:rPr>
      </w:pPr>
      <w:r>
        <w:rPr>
          <w:sz w:val="28"/>
          <w:szCs w:val="28"/>
        </w:rPr>
        <w:t>Tạo điều kiện để giáo viên thể hiện năng lực, học tậ</w:t>
      </w:r>
      <w:r w:rsidR="00172B6A">
        <w:rPr>
          <w:sz w:val="28"/>
          <w:szCs w:val="28"/>
        </w:rPr>
        <w:t>p</w:t>
      </w:r>
      <w:r>
        <w:rPr>
          <w:sz w:val="28"/>
          <w:szCs w:val="28"/>
        </w:rPr>
        <w:t>, trao đổi kinh nghiệm về giảng dạy, tổ chức lớp học; Khai thác sử dụng sáng tạo, hiệu quả phương tiện, đồ dùng dạy học; Thực hiện chương trình giáo dục mầm non.</w:t>
      </w:r>
    </w:p>
    <w:p w:rsidR="000F6EC7" w:rsidRDefault="000F6EC7" w:rsidP="00C11958">
      <w:pPr>
        <w:spacing w:before="60" w:after="60" w:line="276" w:lineRule="auto"/>
        <w:ind w:firstLine="539"/>
        <w:jc w:val="both"/>
        <w:rPr>
          <w:sz w:val="28"/>
          <w:szCs w:val="28"/>
        </w:rPr>
      </w:pPr>
      <w:r>
        <w:rPr>
          <w:sz w:val="28"/>
          <w:szCs w:val="28"/>
        </w:rPr>
        <w:t>Góp phần triển khai các phong trào thi đua trong trường học; khuyến khích, động viên, tạo cơ hội và rèn luyện giáo viên tự học và sáng tạo; Đánh giá việc đổi mới phương pháp dạy học, đổi mới kiểm tra đánh giá, việc sử dụng thiết bị dạy học được cấp và thiết bị dạy học tự làm của giáo viên, việc ứng dụng công nghệ thông tin vào dạy học.</w:t>
      </w:r>
    </w:p>
    <w:p w:rsidR="000F6EC7" w:rsidRDefault="000F6EC7" w:rsidP="00C11958">
      <w:pPr>
        <w:spacing w:before="60" w:after="60" w:line="276" w:lineRule="auto"/>
        <w:ind w:firstLine="539"/>
        <w:jc w:val="both"/>
        <w:rPr>
          <w:sz w:val="28"/>
          <w:szCs w:val="28"/>
        </w:rPr>
      </w:pPr>
      <w:r>
        <w:rPr>
          <w:sz w:val="28"/>
          <w:szCs w:val="28"/>
        </w:rPr>
        <w:t>Qua phong trào thi đua giờ d</w:t>
      </w:r>
      <w:r w:rsidR="007504D5">
        <w:rPr>
          <w:sz w:val="28"/>
          <w:szCs w:val="28"/>
        </w:rPr>
        <w:t>ạy tốt phát hiện, tuyên dương và nhân rộng những điển hình tiên tiến, tăng cường củng cố chất lượng đội ngũ và xây dựng mạng lưới giáo viên cốt cán của trường; góp phần tạo động lực phát triển chất lượng giáo dục của trường.</w:t>
      </w:r>
    </w:p>
    <w:p w:rsidR="007504D5" w:rsidRPr="007504D5" w:rsidRDefault="007504D5" w:rsidP="00C11958">
      <w:pPr>
        <w:spacing w:before="60" w:after="60" w:line="276" w:lineRule="auto"/>
        <w:ind w:firstLine="539"/>
        <w:jc w:val="both"/>
        <w:rPr>
          <w:b/>
          <w:sz w:val="28"/>
          <w:szCs w:val="28"/>
        </w:rPr>
      </w:pPr>
      <w:r w:rsidRPr="007504D5">
        <w:rPr>
          <w:b/>
          <w:sz w:val="28"/>
          <w:szCs w:val="28"/>
        </w:rPr>
        <w:t>2. Yêu cầu:</w:t>
      </w:r>
    </w:p>
    <w:p w:rsidR="007504D5" w:rsidRDefault="007504D5" w:rsidP="00C11958">
      <w:pPr>
        <w:spacing w:before="60" w:after="60" w:line="276" w:lineRule="auto"/>
        <w:ind w:firstLine="539"/>
        <w:jc w:val="both"/>
        <w:rPr>
          <w:sz w:val="28"/>
          <w:szCs w:val="28"/>
        </w:rPr>
      </w:pPr>
      <w:r>
        <w:rPr>
          <w:sz w:val="28"/>
          <w:szCs w:val="28"/>
        </w:rPr>
        <w:t>Phong trào thi đua giờ dạy tốt được tổ chức theo các môn học được quy định trong Chương trình giáo dục mầm non.</w:t>
      </w:r>
    </w:p>
    <w:p w:rsidR="007504D5" w:rsidRDefault="007504D5" w:rsidP="00C11958">
      <w:pPr>
        <w:spacing w:before="60" w:after="60" w:line="276" w:lineRule="auto"/>
        <w:ind w:firstLine="540"/>
        <w:jc w:val="both"/>
        <w:rPr>
          <w:sz w:val="28"/>
          <w:szCs w:val="28"/>
        </w:rPr>
      </w:pPr>
      <w:r>
        <w:rPr>
          <w:sz w:val="28"/>
          <w:szCs w:val="28"/>
        </w:rPr>
        <w:lastRenderedPageBreak/>
        <w:t>Việc tổ chức phong trào phải đảm bảo tính khách quan, trung thực, công bằng, có tác dụng giáo dục, khuyến khích động viên giáo viên học hỏi, trao đổi, truyền đạt, phổ biến kinh nghiệm giảng dạy, có sự nghiên cứu giáo dục.</w:t>
      </w:r>
    </w:p>
    <w:p w:rsidR="000F6EC7" w:rsidRDefault="000F6EC7" w:rsidP="00C11958">
      <w:pPr>
        <w:spacing w:before="60" w:after="60" w:line="276" w:lineRule="auto"/>
        <w:ind w:firstLine="540"/>
        <w:jc w:val="both"/>
        <w:rPr>
          <w:sz w:val="28"/>
          <w:szCs w:val="28"/>
        </w:rPr>
      </w:pPr>
      <w:r w:rsidRPr="007504D5">
        <w:rPr>
          <w:sz w:val="28"/>
          <w:szCs w:val="28"/>
        </w:rPr>
        <w:t xml:space="preserve">II. </w:t>
      </w:r>
      <w:r w:rsidR="007504D5" w:rsidRPr="007504D5">
        <w:rPr>
          <w:sz w:val="28"/>
          <w:szCs w:val="28"/>
        </w:rPr>
        <w:t>THỜI GIAN – HÌNH THỨC – ĐỐI TƯỢNG</w:t>
      </w:r>
      <w:r w:rsidRPr="007504D5">
        <w:rPr>
          <w:sz w:val="28"/>
          <w:szCs w:val="28"/>
        </w:rPr>
        <w:t>:</w:t>
      </w:r>
    </w:p>
    <w:p w:rsidR="00A642B2" w:rsidRPr="00C11958" w:rsidRDefault="00A642B2" w:rsidP="00C11958">
      <w:pPr>
        <w:pStyle w:val="ListParagraph"/>
        <w:numPr>
          <w:ilvl w:val="0"/>
          <w:numId w:val="2"/>
        </w:numPr>
        <w:spacing w:before="60" w:after="60" w:line="276" w:lineRule="auto"/>
        <w:jc w:val="both"/>
        <w:rPr>
          <w:b/>
          <w:sz w:val="28"/>
          <w:szCs w:val="28"/>
        </w:rPr>
      </w:pPr>
      <w:r w:rsidRPr="00C11958">
        <w:rPr>
          <w:b/>
          <w:sz w:val="28"/>
          <w:szCs w:val="28"/>
        </w:rPr>
        <w:t>Thời gian:</w:t>
      </w:r>
    </w:p>
    <w:p w:rsidR="00A642B2" w:rsidRDefault="00A028E2" w:rsidP="00C11958">
      <w:pPr>
        <w:spacing w:before="60" w:after="60" w:line="276" w:lineRule="auto"/>
        <w:ind w:firstLine="540"/>
        <w:rPr>
          <w:sz w:val="28"/>
          <w:szCs w:val="28"/>
        </w:rPr>
      </w:pPr>
      <w:r w:rsidRPr="00A028E2">
        <w:rPr>
          <w:sz w:val="28"/>
          <w:szCs w:val="28"/>
        </w:rPr>
        <w:t>-</w:t>
      </w:r>
      <w:r>
        <w:rPr>
          <w:sz w:val="28"/>
          <w:szCs w:val="28"/>
        </w:rPr>
        <w:t xml:space="preserve"> </w:t>
      </w:r>
      <w:r w:rsidR="00A642B2" w:rsidRPr="00A028E2">
        <w:rPr>
          <w:sz w:val="28"/>
          <w:szCs w:val="28"/>
        </w:rPr>
        <w:t>Đợt 1: Chào mừng ngày Phụ nữ Việt Nam 20/10</w:t>
      </w:r>
      <w:r w:rsidRPr="00A028E2">
        <w:rPr>
          <w:sz w:val="28"/>
          <w:szCs w:val="28"/>
        </w:rPr>
        <w:t xml:space="preserve">. </w:t>
      </w:r>
      <w:r w:rsidR="00A642B2" w:rsidRPr="00A028E2">
        <w:rPr>
          <w:sz w:val="28"/>
          <w:szCs w:val="28"/>
        </w:rPr>
        <w:t>Dự kiến từ ngày</w:t>
      </w:r>
      <w:r w:rsidRPr="00A028E2">
        <w:rPr>
          <w:sz w:val="28"/>
          <w:szCs w:val="28"/>
        </w:rPr>
        <w:t>: 12/10/202</w:t>
      </w:r>
      <w:r w:rsidR="00C11958">
        <w:rPr>
          <w:sz w:val="28"/>
          <w:szCs w:val="28"/>
        </w:rPr>
        <w:t xml:space="preserve">2 </w:t>
      </w:r>
      <w:r w:rsidRPr="00A028E2">
        <w:rPr>
          <w:sz w:val="28"/>
          <w:szCs w:val="28"/>
        </w:rPr>
        <w:t>đến ngày 1</w:t>
      </w:r>
      <w:r w:rsidR="00C11958">
        <w:rPr>
          <w:sz w:val="28"/>
          <w:szCs w:val="28"/>
        </w:rPr>
        <w:t>8</w:t>
      </w:r>
      <w:r w:rsidRPr="00A028E2">
        <w:rPr>
          <w:sz w:val="28"/>
          <w:szCs w:val="28"/>
        </w:rPr>
        <w:t>/10/202</w:t>
      </w:r>
      <w:r w:rsidR="00C11958">
        <w:rPr>
          <w:sz w:val="28"/>
          <w:szCs w:val="28"/>
        </w:rPr>
        <w:t>2</w:t>
      </w:r>
      <w:r>
        <w:rPr>
          <w:sz w:val="28"/>
          <w:szCs w:val="28"/>
        </w:rPr>
        <w:t>;</w:t>
      </w:r>
    </w:p>
    <w:p w:rsidR="00A028E2" w:rsidRDefault="00A028E2" w:rsidP="00C11958">
      <w:pPr>
        <w:spacing w:before="60" w:after="60" w:line="276" w:lineRule="auto"/>
        <w:ind w:firstLine="540"/>
        <w:rPr>
          <w:sz w:val="28"/>
          <w:szCs w:val="28"/>
        </w:rPr>
      </w:pPr>
      <w:r w:rsidRPr="00A028E2">
        <w:rPr>
          <w:sz w:val="28"/>
          <w:szCs w:val="28"/>
        </w:rPr>
        <w:t>-</w:t>
      </w:r>
      <w:r>
        <w:rPr>
          <w:sz w:val="28"/>
          <w:szCs w:val="28"/>
        </w:rPr>
        <w:t xml:space="preserve"> </w:t>
      </w:r>
      <w:r w:rsidRPr="00A028E2">
        <w:rPr>
          <w:sz w:val="28"/>
          <w:szCs w:val="28"/>
        </w:rPr>
        <w:t xml:space="preserve">Đợt </w:t>
      </w:r>
      <w:r>
        <w:rPr>
          <w:sz w:val="28"/>
          <w:szCs w:val="28"/>
        </w:rPr>
        <w:t>2</w:t>
      </w:r>
      <w:r w:rsidRPr="00A028E2">
        <w:rPr>
          <w:sz w:val="28"/>
          <w:szCs w:val="28"/>
        </w:rPr>
        <w:t xml:space="preserve">: Chào mừng ngày </w:t>
      </w:r>
      <w:r>
        <w:rPr>
          <w:sz w:val="28"/>
          <w:szCs w:val="28"/>
        </w:rPr>
        <w:t>NGVN</w:t>
      </w:r>
      <w:r w:rsidRPr="00A028E2">
        <w:rPr>
          <w:sz w:val="28"/>
          <w:szCs w:val="28"/>
        </w:rPr>
        <w:t xml:space="preserve"> Việt Nam 20/1</w:t>
      </w:r>
      <w:r>
        <w:rPr>
          <w:sz w:val="28"/>
          <w:szCs w:val="28"/>
        </w:rPr>
        <w:t>1</w:t>
      </w:r>
      <w:r w:rsidRPr="00A028E2">
        <w:rPr>
          <w:sz w:val="28"/>
          <w:szCs w:val="28"/>
        </w:rPr>
        <w:t>. Dự kiến từ ngày: 1</w:t>
      </w:r>
      <w:r>
        <w:rPr>
          <w:sz w:val="28"/>
          <w:szCs w:val="28"/>
        </w:rPr>
        <w:t>0</w:t>
      </w:r>
      <w:r w:rsidRPr="00A028E2">
        <w:rPr>
          <w:sz w:val="28"/>
          <w:szCs w:val="28"/>
        </w:rPr>
        <w:t>/1</w:t>
      </w:r>
      <w:r>
        <w:rPr>
          <w:sz w:val="28"/>
          <w:szCs w:val="28"/>
        </w:rPr>
        <w:t>1</w:t>
      </w:r>
      <w:r w:rsidRPr="00A028E2">
        <w:rPr>
          <w:sz w:val="28"/>
          <w:szCs w:val="28"/>
        </w:rPr>
        <w:t>/202</w:t>
      </w:r>
      <w:r w:rsidR="00C11958">
        <w:rPr>
          <w:sz w:val="28"/>
          <w:szCs w:val="28"/>
        </w:rPr>
        <w:t xml:space="preserve">2 </w:t>
      </w:r>
      <w:r w:rsidRPr="00A028E2">
        <w:rPr>
          <w:sz w:val="28"/>
          <w:szCs w:val="28"/>
        </w:rPr>
        <w:t xml:space="preserve">đến ngày </w:t>
      </w:r>
      <w:r w:rsidR="00C11958">
        <w:rPr>
          <w:sz w:val="28"/>
          <w:szCs w:val="28"/>
        </w:rPr>
        <w:t>18</w:t>
      </w:r>
      <w:r w:rsidRPr="00A028E2">
        <w:rPr>
          <w:sz w:val="28"/>
          <w:szCs w:val="28"/>
        </w:rPr>
        <w:t>/1</w:t>
      </w:r>
      <w:r>
        <w:rPr>
          <w:sz w:val="28"/>
          <w:szCs w:val="28"/>
        </w:rPr>
        <w:t>1</w:t>
      </w:r>
      <w:r w:rsidRPr="00A028E2">
        <w:rPr>
          <w:sz w:val="28"/>
          <w:szCs w:val="28"/>
        </w:rPr>
        <w:t>/202</w:t>
      </w:r>
      <w:r w:rsidR="00C11958">
        <w:rPr>
          <w:sz w:val="28"/>
          <w:szCs w:val="28"/>
        </w:rPr>
        <w:t>2</w:t>
      </w:r>
      <w:r>
        <w:rPr>
          <w:sz w:val="28"/>
          <w:szCs w:val="28"/>
        </w:rPr>
        <w:t>;</w:t>
      </w:r>
    </w:p>
    <w:p w:rsidR="00A028E2" w:rsidRDefault="00A028E2" w:rsidP="00C11958">
      <w:pPr>
        <w:spacing w:before="60" w:after="60" w:line="276" w:lineRule="auto"/>
        <w:ind w:firstLine="540"/>
        <w:rPr>
          <w:sz w:val="28"/>
          <w:szCs w:val="28"/>
        </w:rPr>
      </w:pPr>
      <w:r w:rsidRPr="00A028E2">
        <w:rPr>
          <w:sz w:val="28"/>
          <w:szCs w:val="28"/>
        </w:rPr>
        <w:t>-</w:t>
      </w:r>
      <w:r>
        <w:rPr>
          <w:sz w:val="28"/>
          <w:szCs w:val="28"/>
        </w:rPr>
        <w:t xml:space="preserve"> </w:t>
      </w:r>
      <w:r w:rsidRPr="00A028E2">
        <w:rPr>
          <w:sz w:val="28"/>
          <w:szCs w:val="28"/>
        </w:rPr>
        <w:t xml:space="preserve">Đợt </w:t>
      </w:r>
      <w:r>
        <w:rPr>
          <w:sz w:val="28"/>
          <w:szCs w:val="28"/>
        </w:rPr>
        <w:t>3</w:t>
      </w:r>
      <w:r w:rsidRPr="00A028E2">
        <w:rPr>
          <w:sz w:val="28"/>
          <w:szCs w:val="28"/>
        </w:rPr>
        <w:t xml:space="preserve">: Chào mừng ngày </w:t>
      </w:r>
      <w:r>
        <w:rPr>
          <w:sz w:val="28"/>
          <w:szCs w:val="28"/>
        </w:rPr>
        <w:t>QĐND</w:t>
      </w:r>
      <w:r w:rsidRPr="00A028E2">
        <w:rPr>
          <w:sz w:val="28"/>
          <w:szCs w:val="28"/>
        </w:rPr>
        <w:t xml:space="preserve"> Việt Nam 2</w:t>
      </w:r>
      <w:r>
        <w:rPr>
          <w:sz w:val="28"/>
          <w:szCs w:val="28"/>
        </w:rPr>
        <w:t>2</w:t>
      </w:r>
      <w:r w:rsidRPr="00A028E2">
        <w:rPr>
          <w:sz w:val="28"/>
          <w:szCs w:val="28"/>
        </w:rPr>
        <w:t>/1</w:t>
      </w:r>
      <w:r>
        <w:rPr>
          <w:sz w:val="28"/>
          <w:szCs w:val="28"/>
        </w:rPr>
        <w:t>2</w:t>
      </w:r>
      <w:r w:rsidRPr="00A028E2">
        <w:rPr>
          <w:sz w:val="28"/>
          <w:szCs w:val="28"/>
        </w:rPr>
        <w:t>. Dự kiến từ ngày: 1</w:t>
      </w:r>
      <w:r>
        <w:rPr>
          <w:sz w:val="28"/>
          <w:szCs w:val="28"/>
        </w:rPr>
        <w:t>5</w:t>
      </w:r>
      <w:r w:rsidRPr="00A028E2">
        <w:rPr>
          <w:sz w:val="28"/>
          <w:szCs w:val="28"/>
        </w:rPr>
        <w:t>/1</w:t>
      </w:r>
      <w:r>
        <w:rPr>
          <w:sz w:val="28"/>
          <w:szCs w:val="28"/>
        </w:rPr>
        <w:t>2</w:t>
      </w:r>
      <w:r w:rsidRPr="00A028E2">
        <w:rPr>
          <w:sz w:val="28"/>
          <w:szCs w:val="28"/>
        </w:rPr>
        <w:t>/202</w:t>
      </w:r>
      <w:r w:rsidR="00C11958">
        <w:rPr>
          <w:sz w:val="28"/>
          <w:szCs w:val="28"/>
        </w:rPr>
        <w:t>2</w:t>
      </w:r>
      <w:r w:rsidRPr="00A028E2">
        <w:rPr>
          <w:sz w:val="28"/>
          <w:szCs w:val="28"/>
        </w:rPr>
        <w:t xml:space="preserve"> đến ngày </w:t>
      </w:r>
      <w:r>
        <w:rPr>
          <w:sz w:val="28"/>
          <w:szCs w:val="28"/>
        </w:rPr>
        <w:t>22</w:t>
      </w:r>
      <w:r w:rsidRPr="00A028E2">
        <w:rPr>
          <w:sz w:val="28"/>
          <w:szCs w:val="28"/>
        </w:rPr>
        <w:t>/1</w:t>
      </w:r>
      <w:r>
        <w:rPr>
          <w:sz w:val="28"/>
          <w:szCs w:val="28"/>
        </w:rPr>
        <w:t>2</w:t>
      </w:r>
      <w:r w:rsidRPr="00A028E2">
        <w:rPr>
          <w:sz w:val="28"/>
          <w:szCs w:val="28"/>
        </w:rPr>
        <w:t>/202</w:t>
      </w:r>
      <w:r w:rsidR="00C11958">
        <w:rPr>
          <w:sz w:val="28"/>
          <w:szCs w:val="28"/>
        </w:rPr>
        <w:t>2</w:t>
      </w:r>
      <w:r>
        <w:rPr>
          <w:sz w:val="28"/>
          <w:szCs w:val="28"/>
        </w:rPr>
        <w:t>;</w:t>
      </w:r>
    </w:p>
    <w:p w:rsidR="00A028E2" w:rsidRDefault="00A028E2" w:rsidP="00C11958">
      <w:pPr>
        <w:spacing w:before="60" w:after="60" w:line="276" w:lineRule="auto"/>
        <w:ind w:firstLine="540"/>
        <w:rPr>
          <w:sz w:val="28"/>
          <w:szCs w:val="28"/>
        </w:rPr>
      </w:pPr>
      <w:r w:rsidRPr="00A028E2">
        <w:rPr>
          <w:sz w:val="28"/>
          <w:szCs w:val="28"/>
        </w:rPr>
        <w:t>-</w:t>
      </w:r>
      <w:r>
        <w:rPr>
          <w:sz w:val="28"/>
          <w:szCs w:val="28"/>
        </w:rPr>
        <w:t xml:space="preserve"> </w:t>
      </w:r>
      <w:r w:rsidRPr="00A028E2">
        <w:rPr>
          <w:sz w:val="28"/>
          <w:szCs w:val="28"/>
        </w:rPr>
        <w:t xml:space="preserve">Đợt </w:t>
      </w:r>
      <w:r>
        <w:rPr>
          <w:sz w:val="28"/>
          <w:szCs w:val="28"/>
        </w:rPr>
        <w:t>4</w:t>
      </w:r>
      <w:r w:rsidRPr="00A028E2">
        <w:rPr>
          <w:sz w:val="28"/>
          <w:szCs w:val="28"/>
        </w:rPr>
        <w:t xml:space="preserve">: Chào mừng ngày </w:t>
      </w:r>
      <w:r>
        <w:rPr>
          <w:sz w:val="28"/>
          <w:szCs w:val="28"/>
        </w:rPr>
        <w:t>Qúc tế phụ nữ 08</w:t>
      </w:r>
      <w:r w:rsidRPr="00A028E2">
        <w:rPr>
          <w:sz w:val="28"/>
          <w:szCs w:val="28"/>
        </w:rPr>
        <w:t>/</w:t>
      </w:r>
      <w:r>
        <w:rPr>
          <w:sz w:val="28"/>
          <w:szCs w:val="28"/>
        </w:rPr>
        <w:t>03</w:t>
      </w:r>
      <w:r w:rsidRPr="00A028E2">
        <w:rPr>
          <w:sz w:val="28"/>
          <w:szCs w:val="28"/>
        </w:rPr>
        <w:t xml:space="preserve">. Dự kiến từ ngày: </w:t>
      </w:r>
      <w:r>
        <w:rPr>
          <w:sz w:val="28"/>
          <w:szCs w:val="28"/>
        </w:rPr>
        <w:t>0</w:t>
      </w:r>
      <w:r w:rsidR="00C11958">
        <w:rPr>
          <w:sz w:val="28"/>
          <w:szCs w:val="28"/>
        </w:rPr>
        <w:t>1</w:t>
      </w:r>
      <w:r w:rsidRPr="00A028E2">
        <w:rPr>
          <w:sz w:val="28"/>
          <w:szCs w:val="28"/>
        </w:rPr>
        <w:t>/</w:t>
      </w:r>
      <w:r>
        <w:rPr>
          <w:sz w:val="28"/>
          <w:szCs w:val="28"/>
        </w:rPr>
        <w:t>03</w:t>
      </w:r>
      <w:r w:rsidRPr="00A028E2">
        <w:rPr>
          <w:sz w:val="28"/>
          <w:szCs w:val="28"/>
        </w:rPr>
        <w:t>/202</w:t>
      </w:r>
      <w:r w:rsidR="00C11958">
        <w:rPr>
          <w:sz w:val="28"/>
          <w:szCs w:val="28"/>
        </w:rPr>
        <w:t>3</w:t>
      </w:r>
      <w:r w:rsidRPr="00A028E2">
        <w:rPr>
          <w:sz w:val="28"/>
          <w:szCs w:val="28"/>
        </w:rPr>
        <w:t xml:space="preserve"> đến ngày </w:t>
      </w:r>
      <w:r w:rsidR="00C11958">
        <w:rPr>
          <w:sz w:val="28"/>
          <w:szCs w:val="28"/>
        </w:rPr>
        <w:t>08</w:t>
      </w:r>
      <w:r w:rsidRPr="00A028E2">
        <w:rPr>
          <w:sz w:val="28"/>
          <w:szCs w:val="28"/>
        </w:rPr>
        <w:t>/</w:t>
      </w:r>
      <w:r>
        <w:rPr>
          <w:sz w:val="28"/>
          <w:szCs w:val="28"/>
        </w:rPr>
        <w:t>03</w:t>
      </w:r>
      <w:r w:rsidRPr="00A028E2">
        <w:rPr>
          <w:sz w:val="28"/>
          <w:szCs w:val="28"/>
        </w:rPr>
        <w:t>/202</w:t>
      </w:r>
      <w:r w:rsidR="00C11958">
        <w:rPr>
          <w:sz w:val="28"/>
          <w:szCs w:val="28"/>
        </w:rPr>
        <w:t>3</w:t>
      </w:r>
      <w:r>
        <w:rPr>
          <w:sz w:val="28"/>
          <w:szCs w:val="28"/>
        </w:rPr>
        <w:t>;</w:t>
      </w:r>
    </w:p>
    <w:p w:rsidR="00A028E2" w:rsidRDefault="00A028E2" w:rsidP="00C11958">
      <w:pPr>
        <w:spacing w:before="60" w:after="60" w:line="276" w:lineRule="auto"/>
        <w:ind w:firstLine="540"/>
        <w:rPr>
          <w:sz w:val="28"/>
          <w:szCs w:val="28"/>
        </w:rPr>
      </w:pPr>
      <w:r w:rsidRPr="00A028E2">
        <w:rPr>
          <w:sz w:val="28"/>
          <w:szCs w:val="28"/>
        </w:rPr>
        <w:t>-</w:t>
      </w:r>
      <w:r>
        <w:rPr>
          <w:sz w:val="28"/>
          <w:szCs w:val="28"/>
        </w:rPr>
        <w:t xml:space="preserve"> </w:t>
      </w:r>
      <w:r w:rsidRPr="00A028E2">
        <w:rPr>
          <w:sz w:val="28"/>
          <w:szCs w:val="28"/>
        </w:rPr>
        <w:t xml:space="preserve">Đợt </w:t>
      </w:r>
      <w:r>
        <w:rPr>
          <w:sz w:val="28"/>
          <w:szCs w:val="28"/>
        </w:rPr>
        <w:t>5</w:t>
      </w:r>
      <w:r w:rsidRPr="00A028E2">
        <w:rPr>
          <w:sz w:val="28"/>
          <w:szCs w:val="28"/>
        </w:rPr>
        <w:t xml:space="preserve">: Chào mừng ngày </w:t>
      </w:r>
      <w:r>
        <w:rPr>
          <w:sz w:val="28"/>
          <w:szCs w:val="28"/>
        </w:rPr>
        <w:t>Sinh nhật Bác 19</w:t>
      </w:r>
      <w:r w:rsidRPr="00A028E2">
        <w:rPr>
          <w:sz w:val="28"/>
          <w:szCs w:val="28"/>
        </w:rPr>
        <w:t>/</w:t>
      </w:r>
      <w:r>
        <w:rPr>
          <w:sz w:val="28"/>
          <w:szCs w:val="28"/>
        </w:rPr>
        <w:t>05</w:t>
      </w:r>
      <w:r w:rsidRPr="00A028E2">
        <w:rPr>
          <w:sz w:val="28"/>
          <w:szCs w:val="28"/>
        </w:rPr>
        <w:t xml:space="preserve">. Dự kiến từ ngày: </w:t>
      </w:r>
      <w:r>
        <w:rPr>
          <w:sz w:val="28"/>
          <w:szCs w:val="28"/>
        </w:rPr>
        <w:t>0</w:t>
      </w:r>
      <w:r w:rsidR="00C11958">
        <w:rPr>
          <w:sz w:val="28"/>
          <w:szCs w:val="28"/>
        </w:rPr>
        <w:t>9</w:t>
      </w:r>
      <w:r w:rsidRPr="00A028E2">
        <w:rPr>
          <w:sz w:val="28"/>
          <w:szCs w:val="28"/>
        </w:rPr>
        <w:t>/</w:t>
      </w:r>
      <w:r>
        <w:rPr>
          <w:sz w:val="28"/>
          <w:szCs w:val="28"/>
        </w:rPr>
        <w:t>05</w:t>
      </w:r>
      <w:r w:rsidRPr="00A028E2">
        <w:rPr>
          <w:sz w:val="28"/>
          <w:szCs w:val="28"/>
        </w:rPr>
        <w:t>/202</w:t>
      </w:r>
      <w:r w:rsidR="00C11958">
        <w:rPr>
          <w:sz w:val="28"/>
          <w:szCs w:val="28"/>
        </w:rPr>
        <w:t>3</w:t>
      </w:r>
      <w:r w:rsidRPr="00A028E2">
        <w:rPr>
          <w:sz w:val="28"/>
          <w:szCs w:val="28"/>
        </w:rPr>
        <w:t xml:space="preserve"> đến ngày 1</w:t>
      </w:r>
      <w:r w:rsidR="00C11958">
        <w:rPr>
          <w:sz w:val="28"/>
          <w:szCs w:val="28"/>
        </w:rPr>
        <w:t>8</w:t>
      </w:r>
      <w:r w:rsidRPr="00A028E2">
        <w:rPr>
          <w:sz w:val="28"/>
          <w:szCs w:val="28"/>
        </w:rPr>
        <w:t>/</w:t>
      </w:r>
      <w:r>
        <w:rPr>
          <w:sz w:val="28"/>
          <w:szCs w:val="28"/>
        </w:rPr>
        <w:t>05</w:t>
      </w:r>
      <w:r w:rsidRPr="00A028E2">
        <w:rPr>
          <w:sz w:val="28"/>
          <w:szCs w:val="28"/>
        </w:rPr>
        <w:t>/202</w:t>
      </w:r>
      <w:r w:rsidR="00C11958">
        <w:rPr>
          <w:sz w:val="28"/>
          <w:szCs w:val="28"/>
        </w:rPr>
        <w:t>3</w:t>
      </w:r>
      <w:r>
        <w:rPr>
          <w:sz w:val="28"/>
          <w:szCs w:val="28"/>
        </w:rPr>
        <w:t>.</w:t>
      </w:r>
    </w:p>
    <w:p w:rsidR="00A028E2" w:rsidRPr="00C11958" w:rsidRDefault="00A028E2" w:rsidP="00C11958">
      <w:pPr>
        <w:spacing w:before="60" w:after="60" w:line="276" w:lineRule="auto"/>
        <w:ind w:firstLine="540"/>
        <w:rPr>
          <w:b/>
          <w:sz w:val="28"/>
          <w:szCs w:val="28"/>
        </w:rPr>
      </w:pPr>
      <w:r w:rsidRPr="00C11958">
        <w:rPr>
          <w:b/>
          <w:sz w:val="28"/>
          <w:szCs w:val="28"/>
        </w:rPr>
        <w:t>2. Nội dung:</w:t>
      </w:r>
    </w:p>
    <w:p w:rsidR="00A028E2" w:rsidRDefault="00A028E2" w:rsidP="00C11958">
      <w:pPr>
        <w:spacing w:before="60" w:after="60" w:line="276" w:lineRule="auto"/>
        <w:ind w:firstLine="540"/>
        <w:rPr>
          <w:i/>
          <w:sz w:val="28"/>
          <w:szCs w:val="28"/>
        </w:rPr>
      </w:pPr>
      <w:r>
        <w:rPr>
          <w:sz w:val="28"/>
          <w:szCs w:val="28"/>
        </w:rPr>
        <w:t xml:space="preserve">Mỗi Tổ/ nhóm chuyên môn đăng kí và tổ chức ít nhất 2 tiết dạy trong mỗi Đợt phát động phong trào. Cụ thể mỗi giáo viên đăng kí 1 tiết dạy tốt trong năm học ( </w:t>
      </w:r>
      <w:r w:rsidRPr="00A028E2">
        <w:rPr>
          <w:i/>
          <w:sz w:val="28"/>
          <w:szCs w:val="28"/>
        </w:rPr>
        <w:t>Có danh sách kèm theo)</w:t>
      </w:r>
      <w:r>
        <w:rPr>
          <w:i/>
          <w:sz w:val="28"/>
          <w:szCs w:val="28"/>
        </w:rPr>
        <w:t>.</w:t>
      </w:r>
    </w:p>
    <w:p w:rsidR="00A028E2" w:rsidRPr="00C11958" w:rsidRDefault="00A028E2" w:rsidP="00C11958">
      <w:pPr>
        <w:spacing w:before="60" w:after="60" w:line="276" w:lineRule="auto"/>
        <w:ind w:firstLine="540"/>
        <w:rPr>
          <w:b/>
          <w:sz w:val="28"/>
          <w:szCs w:val="28"/>
        </w:rPr>
      </w:pPr>
      <w:r w:rsidRPr="00C11958">
        <w:rPr>
          <w:b/>
          <w:sz w:val="28"/>
          <w:szCs w:val="28"/>
        </w:rPr>
        <w:t>3. Hình thức:</w:t>
      </w:r>
    </w:p>
    <w:p w:rsidR="00A028E2" w:rsidRDefault="00A028E2" w:rsidP="00C11958">
      <w:pPr>
        <w:spacing w:before="60" w:after="60" w:line="276" w:lineRule="auto"/>
        <w:ind w:firstLine="540"/>
        <w:rPr>
          <w:sz w:val="28"/>
          <w:szCs w:val="28"/>
        </w:rPr>
      </w:pPr>
      <w:r>
        <w:rPr>
          <w:sz w:val="28"/>
          <w:szCs w:val="28"/>
        </w:rPr>
        <w:t>Giáo viên đăng kí 1 tết dạy tốt về Tổ chuyên môn: Tổ kh</w:t>
      </w:r>
      <w:r w:rsidR="00C11958">
        <w:rPr>
          <w:sz w:val="28"/>
          <w:szCs w:val="28"/>
        </w:rPr>
        <w:t>ố</w:t>
      </w:r>
      <w:r>
        <w:rPr>
          <w:sz w:val="28"/>
          <w:szCs w:val="28"/>
        </w:rPr>
        <w:t>i trưởng tổng hợp các tiết dạy tốt của giáo viên trong tổ nợp về chuyên môn nhà trường;</w:t>
      </w:r>
    </w:p>
    <w:p w:rsidR="00A028E2" w:rsidRDefault="00A028E2" w:rsidP="00C11958">
      <w:pPr>
        <w:spacing w:before="60" w:after="60" w:line="276" w:lineRule="auto"/>
        <w:ind w:firstLine="540"/>
        <w:rPr>
          <w:sz w:val="28"/>
          <w:szCs w:val="28"/>
        </w:rPr>
      </w:pPr>
      <w:r>
        <w:rPr>
          <w:sz w:val="28"/>
          <w:szCs w:val="28"/>
        </w:rPr>
        <w:t>Chuyên môn, tổ khối lên lịch dạy cụ thể, phân công giáo viên dạy và dự giờ.</w:t>
      </w:r>
    </w:p>
    <w:p w:rsidR="00A028E2" w:rsidRPr="00C11958" w:rsidRDefault="00A028E2" w:rsidP="00C11958">
      <w:pPr>
        <w:spacing w:before="60" w:after="60" w:line="276" w:lineRule="auto"/>
        <w:ind w:firstLine="540"/>
        <w:rPr>
          <w:b/>
          <w:sz w:val="28"/>
          <w:szCs w:val="28"/>
        </w:rPr>
      </w:pPr>
      <w:r w:rsidRPr="00C11958">
        <w:rPr>
          <w:b/>
          <w:sz w:val="28"/>
          <w:szCs w:val="28"/>
        </w:rPr>
        <w:t xml:space="preserve">4. Đối tượng: </w:t>
      </w:r>
    </w:p>
    <w:p w:rsidR="00A028E2" w:rsidRDefault="00A028E2" w:rsidP="00C11958">
      <w:pPr>
        <w:spacing w:before="60" w:after="60" w:line="276" w:lineRule="auto"/>
        <w:ind w:firstLine="540"/>
        <w:rPr>
          <w:sz w:val="28"/>
          <w:szCs w:val="28"/>
        </w:rPr>
      </w:pPr>
      <w:r>
        <w:rPr>
          <w:sz w:val="28"/>
          <w:szCs w:val="28"/>
        </w:rPr>
        <w:t>Tham gia phong trào thi đua giờ d</w:t>
      </w:r>
      <w:r w:rsidR="00C11958">
        <w:rPr>
          <w:sz w:val="28"/>
          <w:szCs w:val="28"/>
        </w:rPr>
        <w:t>ạy</w:t>
      </w:r>
      <w:r>
        <w:rPr>
          <w:sz w:val="28"/>
          <w:szCs w:val="28"/>
        </w:rPr>
        <w:t xml:space="preserve"> tốt là giáo viên đang trực tiếp giảng dạy tại Trường Mẫu giáo Vành </w:t>
      </w:r>
      <w:r w:rsidR="00F55868">
        <w:rPr>
          <w:sz w:val="28"/>
          <w:szCs w:val="28"/>
        </w:rPr>
        <w:t>Khuyên trong năm học 202</w:t>
      </w:r>
      <w:r w:rsidR="00C11958">
        <w:rPr>
          <w:sz w:val="28"/>
          <w:szCs w:val="28"/>
        </w:rPr>
        <w:t>2</w:t>
      </w:r>
      <w:r w:rsidR="00F55868">
        <w:rPr>
          <w:sz w:val="28"/>
          <w:szCs w:val="28"/>
        </w:rPr>
        <w:t>- 202</w:t>
      </w:r>
      <w:r w:rsidR="00C11958">
        <w:rPr>
          <w:sz w:val="28"/>
          <w:szCs w:val="28"/>
        </w:rPr>
        <w:t>3</w:t>
      </w:r>
      <w:r w:rsidR="00F55868">
        <w:rPr>
          <w:sz w:val="28"/>
          <w:szCs w:val="28"/>
        </w:rPr>
        <w:t>.</w:t>
      </w:r>
    </w:p>
    <w:p w:rsidR="00F55868" w:rsidRDefault="00F55868" w:rsidP="00C11958">
      <w:pPr>
        <w:spacing w:before="60" w:after="60" w:line="276" w:lineRule="auto"/>
        <w:ind w:firstLine="540"/>
        <w:rPr>
          <w:sz w:val="28"/>
          <w:szCs w:val="28"/>
        </w:rPr>
      </w:pPr>
      <w:r>
        <w:rPr>
          <w:sz w:val="28"/>
          <w:szCs w:val="28"/>
        </w:rPr>
        <w:t>III. TỔ CHỨC THỰC HIỆN</w:t>
      </w:r>
    </w:p>
    <w:p w:rsidR="00C11958" w:rsidRPr="00C11958" w:rsidRDefault="00C11958" w:rsidP="00C11958">
      <w:pPr>
        <w:spacing w:before="60" w:after="60" w:line="276" w:lineRule="auto"/>
        <w:ind w:firstLine="540"/>
        <w:rPr>
          <w:b/>
          <w:sz w:val="28"/>
          <w:szCs w:val="28"/>
        </w:rPr>
      </w:pPr>
      <w:r w:rsidRPr="00C11958">
        <w:rPr>
          <w:b/>
          <w:sz w:val="28"/>
          <w:szCs w:val="28"/>
        </w:rPr>
        <w:t>1. Đối với ban giám hiệu</w:t>
      </w:r>
    </w:p>
    <w:p w:rsidR="00C11958" w:rsidRDefault="00C11958" w:rsidP="00C11958">
      <w:pPr>
        <w:spacing w:before="60" w:after="60" w:line="276" w:lineRule="auto"/>
        <w:ind w:firstLine="540"/>
        <w:rPr>
          <w:sz w:val="28"/>
          <w:szCs w:val="28"/>
        </w:rPr>
      </w:pPr>
      <w:r>
        <w:rPr>
          <w:sz w:val="28"/>
          <w:szCs w:val="28"/>
        </w:rPr>
        <w:t>- Xây dựng kế hoạch giờ dạy tốt</w:t>
      </w:r>
    </w:p>
    <w:p w:rsidR="00C11958" w:rsidRDefault="00C11958" w:rsidP="00C11958">
      <w:pPr>
        <w:spacing w:before="60" w:after="60" w:line="276" w:lineRule="auto"/>
        <w:ind w:firstLine="540"/>
        <w:rPr>
          <w:sz w:val="28"/>
          <w:szCs w:val="28"/>
        </w:rPr>
      </w:pPr>
      <w:r>
        <w:rPr>
          <w:sz w:val="28"/>
          <w:szCs w:val="28"/>
        </w:rPr>
        <w:t>- Triển khai đầy đủ kế hoạch đến toàn thể giáo viên trong nhà trường.</w:t>
      </w:r>
    </w:p>
    <w:p w:rsidR="00F55868" w:rsidRPr="00C11958" w:rsidRDefault="00C11958" w:rsidP="00C11958">
      <w:pPr>
        <w:spacing w:before="60" w:after="60" w:line="276" w:lineRule="auto"/>
        <w:ind w:firstLine="540"/>
        <w:rPr>
          <w:b/>
          <w:sz w:val="28"/>
          <w:szCs w:val="28"/>
        </w:rPr>
      </w:pPr>
      <w:r>
        <w:rPr>
          <w:b/>
          <w:sz w:val="28"/>
          <w:szCs w:val="28"/>
        </w:rPr>
        <w:t>2</w:t>
      </w:r>
      <w:r w:rsidR="00F55868" w:rsidRPr="00C11958">
        <w:rPr>
          <w:b/>
          <w:sz w:val="28"/>
          <w:szCs w:val="28"/>
        </w:rPr>
        <w:t>. Đối với Tổ chuyên môn:</w:t>
      </w:r>
    </w:p>
    <w:p w:rsidR="00F55868" w:rsidRDefault="00F55868" w:rsidP="00C11958">
      <w:pPr>
        <w:spacing w:before="60" w:after="60" w:line="276" w:lineRule="auto"/>
        <w:ind w:firstLine="540"/>
        <w:rPr>
          <w:sz w:val="28"/>
          <w:szCs w:val="28"/>
        </w:rPr>
      </w:pPr>
      <w:r>
        <w:rPr>
          <w:sz w:val="28"/>
          <w:szCs w:val="28"/>
        </w:rPr>
        <w:t>Xây dựng kế hoạch và triển khai thực hiện</w:t>
      </w:r>
    </w:p>
    <w:p w:rsidR="00F55868" w:rsidRDefault="00F55868" w:rsidP="00C11958">
      <w:pPr>
        <w:spacing w:before="60" w:after="60" w:line="276" w:lineRule="auto"/>
        <w:ind w:firstLine="540"/>
        <w:rPr>
          <w:sz w:val="28"/>
          <w:szCs w:val="28"/>
        </w:rPr>
      </w:pPr>
      <w:r>
        <w:rPr>
          <w:sz w:val="28"/>
          <w:szCs w:val="28"/>
        </w:rPr>
        <w:t>Tổ chức phân công giáo viên tham gia dự giờ tiết dạy</w:t>
      </w:r>
    </w:p>
    <w:p w:rsidR="00F55868" w:rsidRDefault="00F55868" w:rsidP="00C11958">
      <w:pPr>
        <w:spacing w:before="60" w:after="60" w:line="276" w:lineRule="auto"/>
        <w:ind w:firstLine="540"/>
        <w:rPr>
          <w:sz w:val="28"/>
          <w:szCs w:val="28"/>
        </w:rPr>
      </w:pPr>
      <w:r>
        <w:rPr>
          <w:sz w:val="28"/>
          <w:szCs w:val="28"/>
        </w:rPr>
        <w:lastRenderedPageBreak/>
        <w:t>Động viên giáo viên trong tổ tham gia giảng dạy đảm bảo số lượng và chất lượng</w:t>
      </w:r>
    </w:p>
    <w:p w:rsidR="00F55868" w:rsidRDefault="00F55868" w:rsidP="00C11958">
      <w:pPr>
        <w:spacing w:before="60" w:after="60" w:line="276" w:lineRule="auto"/>
        <w:ind w:firstLine="540"/>
        <w:rPr>
          <w:sz w:val="28"/>
          <w:szCs w:val="28"/>
        </w:rPr>
      </w:pPr>
      <w:r>
        <w:rPr>
          <w:sz w:val="28"/>
          <w:szCs w:val="28"/>
        </w:rPr>
        <w:t>Tăng cường công tác chỉ đạo trong chuyên môn của Tổ/ Nhóm và có hình thức hỗ trợ giáo viên của tổ tham gia tiết dạy đạt chất lượng cao.</w:t>
      </w:r>
    </w:p>
    <w:p w:rsidR="00F55868" w:rsidRPr="00C11958" w:rsidRDefault="00C11958" w:rsidP="00C11958">
      <w:pPr>
        <w:spacing w:before="60" w:after="60" w:line="276" w:lineRule="auto"/>
        <w:ind w:firstLine="540"/>
        <w:rPr>
          <w:b/>
          <w:sz w:val="28"/>
          <w:szCs w:val="28"/>
        </w:rPr>
      </w:pPr>
      <w:r>
        <w:rPr>
          <w:b/>
          <w:sz w:val="28"/>
          <w:szCs w:val="28"/>
        </w:rPr>
        <w:t>3</w:t>
      </w:r>
      <w:r w:rsidR="00F55868" w:rsidRPr="00C11958">
        <w:rPr>
          <w:b/>
          <w:sz w:val="28"/>
          <w:szCs w:val="28"/>
        </w:rPr>
        <w:t>. Đối với giáo viên:</w:t>
      </w:r>
    </w:p>
    <w:p w:rsidR="00F55868" w:rsidRDefault="00F55868" w:rsidP="00C11958">
      <w:pPr>
        <w:spacing w:before="60" w:after="60" w:line="276" w:lineRule="auto"/>
        <w:ind w:firstLine="540"/>
        <w:rPr>
          <w:sz w:val="28"/>
          <w:szCs w:val="28"/>
        </w:rPr>
      </w:pPr>
      <w:r>
        <w:rPr>
          <w:sz w:val="28"/>
          <w:szCs w:val="28"/>
        </w:rPr>
        <w:t>Nâng cao ý thức tự học, tự bồi dưỡng để chuẩn bị cho tiết dạy</w:t>
      </w:r>
    </w:p>
    <w:p w:rsidR="00F55868" w:rsidRDefault="00F55868" w:rsidP="00C11958">
      <w:pPr>
        <w:spacing w:before="60" w:after="60" w:line="276" w:lineRule="auto"/>
        <w:ind w:firstLine="540"/>
        <w:rPr>
          <w:sz w:val="28"/>
          <w:szCs w:val="28"/>
        </w:rPr>
      </w:pPr>
      <w:r>
        <w:rPr>
          <w:sz w:val="28"/>
          <w:szCs w:val="28"/>
        </w:rPr>
        <w:t>Chuẩn bị bài dạy chu đáo theo hướng đổi mới và tích cực, ứng dụng CNTT.</w:t>
      </w:r>
    </w:p>
    <w:p w:rsidR="00F55868" w:rsidRDefault="00F55868" w:rsidP="00C11958">
      <w:pPr>
        <w:spacing w:before="60" w:after="60" w:line="276" w:lineRule="auto"/>
        <w:ind w:firstLine="540"/>
        <w:rPr>
          <w:sz w:val="28"/>
          <w:szCs w:val="28"/>
        </w:rPr>
      </w:pPr>
      <w:r>
        <w:rPr>
          <w:sz w:val="28"/>
          <w:szCs w:val="28"/>
        </w:rPr>
        <w:t>Trên đây là kế hoạch tổ chức phong trào giờ dạy tốt chào mừng các ngày lễ lớn trong năm học 202</w:t>
      </w:r>
      <w:r w:rsidR="00C11958">
        <w:rPr>
          <w:sz w:val="28"/>
          <w:szCs w:val="28"/>
        </w:rPr>
        <w:t>2</w:t>
      </w:r>
      <w:r>
        <w:rPr>
          <w:sz w:val="28"/>
          <w:szCs w:val="28"/>
        </w:rPr>
        <w:t>- 202</w:t>
      </w:r>
      <w:r w:rsidR="00C11958">
        <w:rPr>
          <w:sz w:val="28"/>
          <w:szCs w:val="28"/>
        </w:rPr>
        <w:t>3</w:t>
      </w:r>
      <w:r>
        <w:rPr>
          <w:sz w:val="28"/>
          <w:szCs w:val="28"/>
        </w:rPr>
        <w:t xml:space="preserve"> của Trường </w:t>
      </w:r>
      <w:r w:rsidR="00C11958">
        <w:rPr>
          <w:sz w:val="28"/>
          <w:szCs w:val="28"/>
        </w:rPr>
        <w:t>mẫu giáo</w:t>
      </w:r>
      <w:r>
        <w:rPr>
          <w:sz w:val="28"/>
          <w:szCs w:val="28"/>
        </w:rPr>
        <w:t xml:space="preserve"> Vành Khuyên, đề nghị các Tổ khối trưởng triển khai cụ thể đến từng tổ viên và thực hiện nghiêm túc theo nội dung kế hoạch đã triển khai./.</w:t>
      </w:r>
    </w:p>
    <w:p w:rsidR="00F55868" w:rsidRPr="00A028E2" w:rsidRDefault="00F55868" w:rsidP="00C11958">
      <w:pPr>
        <w:spacing w:before="60" w:after="60" w:line="276" w:lineRule="auto"/>
        <w:ind w:firstLine="540"/>
        <w:rPr>
          <w:sz w:val="28"/>
          <w:szCs w:val="28"/>
        </w:rPr>
      </w:pPr>
    </w:p>
    <w:tbl>
      <w:tblPr>
        <w:tblStyle w:val="TableGrid"/>
        <w:tblW w:w="110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566"/>
      </w:tblGrid>
      <w:tr w:rsidR="006B08A8" w:rsidRPr="006B08A8" w:rsidTr="00F55868">
        <w:trPr>
          <w:trHeight w:val="710"/>
        </w:trPr>
        <w:tc>
          <w:tcPr>
            <w:tcW w:w="6521" w:type="dxa"/>
          </w:tcPr>
          <w:p w:rsidR="006B08A8" w:rsidRPr="00F55868" w:rsidRDefault="00F55868" w:rsidP="00C11958">
            <w:pPr>
              <w:spacing w:before="60" w:after="60" w:line="276" w:lineRule="auto"/>
              <w:rPr>
                <w:b/>
                <w:bCs/>
                <w:i/>
                <w:iCs/>
                <w:sz w:val="28"/>
                <w:szCs w:val="28"/>
              </w:rPr>
            </w:pPr>
            <w:r>
              <w:rPr>
                <w:rStyle w:val="Emphasis"/>
                <w:b/>
                <w:bCs/>
                <w:sz w:val="28"/>
                <w:szCs w:val="28"/>
              </w:rPr>
              <w:tab/>
            </w:r>
            <w:r w:rsidR="006B08A8" w:rsidRPr="00172B6A">
              <w:rPr>
                <w:b/>
                <w:i/>
                <w:sz w:val="22"/>
                <w:szCs w:val="22"/>
                <w:u w:val="single"/>
              </w:rPr>
              <w:t>Nơi nhận</w:t>
            </w:r>
            <w:r w:rsidR="006B08A8" w:rsidRPr="00172B6A">
              <w:rPr>
                <w:b/>
                <w:i/>
                <w:sz w:val="22"/>
                <w:szCs w:val="22"/>
              </w:rPr>
              <w:t xml:space="preserve">:                                                                                             </w:t>
            </w:r>
          </w:p>
          <w:p w:rsidR="006B08A8" w:rsidRPr="00172B6A" w:rsidRDefault="006B08A8" w:rsidP="00C11958">
            <w:pPr>
              <w:spacing w:before="60" w:after="60" w:line="276" w:lineRule="auto"/>
              <w:ind w:left="720"/>
              <w:rPr>
                <w:sz w:val="22"/>
                <w:szCs w:val="22"/>
              </w:rPr>
            </w:pPr>
            <w:r w:rsidRPr="00172B6A">
              <w:rPr>
                <w:sz w:val="22"/>
                <w:szCs w:val="22"/>
              </w:rPr>
              <w:t>- CTCĐ;</w:t>
            </w:r>
          </w:p>
          <w:p w:rsidR="006B08A8" w:rsidRPr="00172B6A" w:rsidRDefault="006B08A8" w:rsidP="00C11958">
            <w:pPr>
              <w:spacing w:before="60" w:after="60" w:line="276" w:lineRule="auto"/>
              <w:ind w:left="720"/>
              <w:rPr>
                <w:sz w:val="22"/>
                <w:szCs w:val="22"/>
              </w:rPr>
            </w:pPr>
            <w:r w:rsidRPr="00172B6A">
              <w:rPr>
                <w:sz w:val="22"/>
                <w:szCs w:val="22"/>
              </w:rPr>
              <w:t>- TKT Khối Lá – Chồi /Mầm;</w:t>
            </w:r>
          </w:p>
          <w:p w:rsidR="006B08A8" w:rsidRPr="00172B6A" w:rsidRDefault="006B08A8" w:rsidP="00C11958">
            <w:pPr>
              <w:spacing w:before="60" w:after="60" w:line="276" w:lineRule="auto"/>
              <w:ind w:left="720"/>
              <w:rPr>
                <w:sz w:val="22"/>
                <w:szCs w:val="22"/>
              </w:rPr>
            </w:pPr>
            <w:r w:rsidRPr="00172B6A">
              <w:rPr>
                <w:sz w:val="22"/>
                <w:szCs w:val="22"/>
              </w:rPr>
              <w:t xml:space="preserve">- Lưu </w:t>
            </w:r>
            <w:r w:rsidR="003014BD">
              <w:rPr>
                <w:sz w:val="22"/>
                <w:szCs w:val="22"/>
              </w:rPr>
              <w:t xml:space="preserve">CM, </w:t>
            </w:r>
            <w:r w:rsidRPr="00172B6A">
              <w:rPr>
                <w:sz w:val="22"/>
                <w:szCs w:val="22"/>
              </w:rPr>
              <w:t>VT./.</w:t>
            </w:r>
          </w:p>
          <w:p w:rsidR="006B08A8" w:rsidRPr="006B08A8" w:rsidRDefault="006B08A8" w:rsidP="00C11958">
            <w:pPr>
              <w:spacing w:before="60" w:after="60" w:line="276" w:lineRule="auto"/>
              <w:rPr>
                <w:b/>
                <w:i/>
                <w:sz w:val="28"/>
                <w:szCs w:val="28"/>
              </w:rPr>
            </w:pPr>
            <w:r w:rsidRPr="006B08A8">
              <w:rPr>
                <w:b/>
                <w:i/>
                <w:sz w:val="28"/>
                <w:szCs w:val="28"/>
              </w:rPr>
              <w:t xml:space="preserve">                                                   </w:t>
            </w:r>
          </w:p>
          <w:p w:rsidR="006B08A8" w:rsidRPr="006B08A8" w:rsidRDefault="006B08A8" w:rsidP="00C11958">
            <w:pPr>
              <w:spacing w:before="60" w:after="60" w:line="276" w:lineRule="auto"/>
              <w:rPr>
                <w:b/>
                <w:i/>
                <w:sz w:val="28"/>
                <w:szCs w:val="28"/>
              </w:rPr>
            </w:pPr>
            <w:r w:rsidRPr="006B08A8">
              <w:rPr>
                <w:b/>
                <w:i/>
                <w:sz w:val="28"/>
                <w:szCs w:val="28"/>
              </w:rPr>
              <w:t xml:space="preserve">                                                                                                                      </w:t>
            </w:r>
          </w:p>
          <w:p w:rsidR="006B08A8" w:rsidRPr="006B08A8" w:rsidRDefault="006B08A8" w:rsidP="00C11958">
            <w:pPr>
              <w:spacing w:before="60" w:after="60" w:line="276" w:lineRule="auto"/>
              <w:rPr>
                <w:sz w:val="28"/>
                <w:szCs w:val="28"/>
                <w:u w:val="single"/>
              </w:rPr>
            </w:pPr>
          </w:p>
        </w:tc>
        <w:tc>
          <w:tcPr>
            <w:tcW w:w="4566" w:type="dxa"/>
          </w:tcPr>
          <w:p w:rsidR="006B08A8" w:rsidRPr="00172B6A" w:rsidRDefault="006B08A8" w:rsidP="00C11958">
            <w:pPr>
              <w:spacing w:before="60" w:after="60" w:line="276" w:lineRule="auto"/>
              <w:rPr>
                <w:b/>
                <w:sz w:val="28"/>
                <w:szCs w:val="28"/>
              </w:rPr>
            </w:pPr>
            <w:r w:rsidRPr="00172B6A">
              <w:rPr>
                <w:b/>
                <w:sz w:val="28"/>
                <w:szCs w:val="28"/>
              </w:rPr>
              <w:t>K/T HIỆU TRƯỞNG</w:t>
            </w:r>
          </w:p>
          <w:p w:rsidR="00172B6A" w:rsidRDefault="006B08A8" w:rsidP="00C11958">
            <w:pPr>
              <w:spacing w:before="60" w:after="60" w:line="276" w:lineRule="auto"/>
              <w:rPr>
                <w:b/>
                <w:sz w:val="28"/>
                <w:szCs w:val="28"/>
              </w:rPr>
            </w:pPr>
            <w:r w:rsidRPr="00172B6A">
              <w:rPr>
                <w:b/>
                <w:sz w:val="28"/>
                <w:szCs w:val="28"/>
              </w:rPr>
              <w:t>PHÓ HIỆU TRƯỞNG</w:t>
            </w:r>
          </w:p>
          <w:p w:rsidR="00C11958" w:rsidRDefault="00C11958" w:rsidP="00C11958">
            <w:pPr>
              <w:spacing w:before="60" w:after="60" w:line="276" w:lineRule="auto"/>
              <w:rPr>
                <w:b/>
                <w:sz w:val="28"/>
                <w:szCs w:val="28"/>
              </w:rPr>
            </w:pPr>
          </w:p>
          <w:p w:rsidR="00C11958" w:rsidRDefault="00C11958" w:rsidP="00C11958">
            <w:pPr>
              <w:spacing w:before="60" w:after="60" w:line="276" w:lineRule="auto"/>
              <w:rPr>
                <w:b/>
                <w:sz w:val="28"/>
                <w:szCs w:val="28"/>
              </w:rPr>
            </w:pPr>
          </w:p>
          <w:p w:rsidR="00C11958" w:rsidRDefault="00C11958" w:rsidP="00C11958">
            <w:pPr>
              <w:spacing w:before="60" w:after="60" w:line="276" w:lineRule="auto"/>
              <w:rPr>
                <w:b/>
                <w:sz w:val="28"/>
                <w:szCs w:val="28"/>
              </w:rPr>
            </w:pPr>
          </w:p>
          <w:p w:rsidR="00C11958" w:rsidRDefault="00C11958" w:rsidP="00C11958">
            <w:pPr>
              <w:spacing w:before="60" w:after="60" w:line="276" w:lineRule="auto"/>
              <w:rPr>
                <w:b/>
                <w:sz w:val="28"/>
                <w:szCs w:val="28"/>
              </w:rPr>
            </w:pPr>
          </w:p>
          <w:p w:rsidR="00C11958" w:rsidRPr="00172B6A" w:rsidRDefault="00C11958" w:rsidP="00C11958">
            <w:pPr>
              <w:spacing w:before="60" w:after="60" w:line="276" w:lineRule="auto"/>
              <w:rPr>
                <w:b/>
                <w:sz w:val="28"/>
                <w:szCs w:val="28"/>
              </w:rPr>
            </w:pPr>
            <w:r>
              <w:rPr>
                <w:b/>
                <w:sz w:val="28"/>
                <w:szCs w:val="28"/>
              </w:rPr>
              <w:t>Nguyễn Thị Hiền Ny</w:t>
            </w:r>
          </w:p>
          <w:p w:rsidR="00172B6A" w:rsidRPr="00172B6A" w:rsidRDefault="00172B6A" w:rsidP="00C11958">
            <w:pPr>
              <w:spacing w:before="60" w:after="60" w:line="276" w:lineRule="auto"/>
              <w:rPr>
                <w:b/>
                <w:sz w:val="28"/>
                <w:szCs w:val="28"/>
              </w:rPr>
            </w:pPr>
          </w:p>
          <w:p w:rsidR="00172B6A" w:rsidRPr="00172B6A" w:rsidRDefault="00172B6A" w:rsidP="00C11958">
            <w:pPr>
              <w:spacing w:before="60" w:after="60" w:line="276" w:lineRule="auto"/>
              <w:rPr>
                <w:b/>
                <w:sz w:val="28"/>
                <w:szCs w:val="28"/>
              </w:rPr>
            </w:pPr>
          </w:p>
          <w:p w:rsidR="00172B6A" w:rsidRPr="00172B6A" w:rsidRDefault="00172B6A" w:rsidP="00C11958">
            <w:pPr>
              <w:spacing w:before="60" w:after="60" w:line="276" w:lineRule="auto"/>
              <w:rPr>
                <w:b/>
                <w:sz w:val="28"/>
                <w:szCs w:val="28"/>
              </w:rPr>
            </w:pPr>
          </w:p>
          <w:p w:rsidR="00172B6A" w:rsidRPr="00172B6A" w:rsidRDefault="00172B6A" w:rsidP="00C11958">
            <w:pPr>
              <w:spacing w:before="60" w:after="60" w:line="276" w:lineRule="auto"/>
              <w:rPr>
                <w:b/>
                <w:sz w:val="28"/>
                <w:szCs w:val="28"/>
              </w:rPr>
            </w:pPr>
          </w:p>
          <w:p w:rsidR="006B08A8" w:rsidRPr="00172B6A" w:rsidRDefault="006B08A8" w:rsidP="00C11958">
            <w:pPr>
              <w:spacing w:before="60" w:after="60" w:line="276" w:lineRule="auto"/>
              <w:rPr>
                <w:sz w:val="28"/>
                <w:szCs w:val="28"/>
              </w:rPr>
            </w:pPr>
          </w:p>
        </w:tc>
      </w:tr>
    </w:tbl>
    <w:p w:rsidR="0008690F" w:rsidRDefault="0008690F" w:rsidP="00C11958">
      <w:pPr>
        <w:spacing w:before="60" w:after="60" w:line="276" w:lineRule="auto"/>
      </w:pPr>
    </w:p>
    <w:sectPr w:rsidR="0008690F" w:rsidSect="00C11958">
      <w:headerReference w:type="default" r:id="rId7"/>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29" w:rsidRDefault="007E7B29" w:rsidP="007504D5">
      <w:r>
        <w:separator/>
      </w:r>
    </w:p>
  </w:endnote>
  <w:endnote w:type="continuationSeparator" w:id="0">
    <w:p w:rsidR="007E7B29" w:rsidRDefault="007E7B29" w:rsidP="0075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29" w:rsidRDefault="007E7B29" w:rsidP="007504D5">
      <w:r>
        <w:separator/>
      </w:r>
    </w:p>
  </w:footnote>
  <w:footnote w:type="continuationSeparator" w:id="0">
    <w:p w:rsidR="007E7B29" w:rsidRDefault="007E7B29" w:rsidP="0075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252289"/>
      <w:docPartObj>
        <w:docPartGallery w:val="Page Numbers (Top of Page)"/>
        <w:docPartUnique/>
      </w:docPartObj>
    </w:sdtPr>
    <w:sdtEndPr>
      <w:rPr>
        <w:noProof/>
      </w:rPr>
    </w:sdtEndPr>
    <w:sdtContent>
      <w:p w:rsidR="00A028E2" w:rsidRDefault="00A028E2">
        <w:pPr>
          <w:pStyle w:val="Header"/>
          <w:jc w:val="right"/>
        </w:pPr>
        <w:r>
          <w:fldChar w:fldCharType="begin"/>
        </w:r>
        <w:r>
          <w:instrText xml:space="preserve"> PAGE   \* MERGEFORMAT </w:instrText>
        </w:r>
        <w:r>
          <w:fldChar w:fldCharType="separate"/>
        </w:r>
        <w:r w:rsidR="00E44ED1">
          <w:rPr>
            <w:noProof/>
          </w:rPr>
          <w:t>2</w:t>
        </w:r>
        <w:r>
          <w:rPr>
            <w:noProof/>
          </w:rPr>
          <w:fldChar w:fldCharType="end"/>
        </w:r>
      </w:p>
    </w:sdtContent>
  </w:sdt>
  <w:p w:rsidR="00A028E2" w:rsidRDefault="00A0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2949"/>
    <w:multiLevelType w:val="hybridMultilevel"/>
    <w:tmpl w:val="C5F4B588"/>
    <w:lvl w:ilvl="0" w:tplc="4AEEE35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1B75A44"/>
    <w:multiLevelType w:val="hybridMultilevel"/>
    <w:tmpl w:val="575E3D96"/>
    <w:lvl w:ilvl="0" w:tplc="A4FA7F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C247F"/>
    <w:multiLevelType w:val="hybridMultilevel"/>
    <w:tmpl w:val="CC882C7E"/>
    <w:lvl w:ilvl="0" w:tplc="141498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7B93B39"/>
    <w:multiLevelType w:val="hybridMultilevel"/>
    <w:tmpl w:val="89E0EC36"/>
    <w:lvl w:ilvl="0" w:tplc="F8A801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C7"/>
    <w:rsid w:val="00020846"/>
    <w:rsid w:val="0008690F"/>
    <w:rsid w:val="000F6EC7"/>
    <w:rsid w:val="00172B6A"/>
    <w:rsid w:val="00172BC6"/>
    <w:rsid w:val="00270976"/>
    <w:rsid w:val="002A0F40"/>
    <w:rsid w:val="003014BD"/>
    <w:rsid w:val="00314C5C"/>
    <w:rsid w:val="003C0B50"/>
    <w:rsid w:val="003E13D6"/>
    <w:rsid w:val="00423057"/>
    <w:rsid w:val="004B4BD8"/>
    <w:rsid w:val="006B08A8"/>
    <w:rsid w:val="007504D5"/>
    <w:rsid w:val="007E7B29"/>
    <w:rsid w:val="007F5062"/>
    <w:rsid w:val="00957C1E"/>
    <w:rsid w:val="00A028E2"/>
    <w:rsid w:val="00A30E2F"/>
    <w:rsid w:val="00A422A3"/>
    <w:rsid w:val="00A642B2"/>
    <w:rsid w:val="00AF4B9B"/>
    <w:rsid w:val="00BE2EF8"/>
    <w:rsid w:val="00C11958"/>
    <w:rsid w:val="00CC1616"/>
    <w:rsid w:val="00D3661B"/>
    <w:rsid w:val="00D555A6"/>
    <w:rsid w:val="00E44ED1"/>
    <w:rsid w:val="00E8431E"/>
    <w:rsid w:val="00EE0006"/>
    <w:rsid w:val="00F5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CC950D"/>
  <w15:docId w15:val="{41A3361B-303E-4573-9994-62EE82F2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E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EC7"/>
    <w:pPr>
      <w:spacing w:before="100" w:beforeAutospacing="1" w:after="100" w:afterAutospacing="1"/>
    </w:pPr>
  </w:style>
  <w:style w:type="character" w:styleId="Strong">
    <w:name w:val="Strong"/>
    <w:basedOn w:val="DefaultParagraphFont"/>
    <w:uiPriority w:val="22"/>
    <w:qFormat/>
    <w:rsid w:val="000F6EC7"/>
    <w:rPr>
      <w:b/>
      <w:bCs/>
    </w:rPr>
  </w:style>
  <w:style w:type="character" w:styleId="Emphasis">
    <w:name w:val="Emphasis"/>
    <w:basedOn w:val="DefaultParagraphFont"/>
    <w:uiPriority w:val="20"/>
    <w:qFormat/>
    <w:rsid w:val="000F6EC7"/>
    <w:rPr>
      <w:i/>
      <w:iCs/>
    </w:rPr>
  </w:style>
  <w:style w:type="paragraph" w:styleId="Header">
    <w:name w:val="header"/>
    <w:basedOn w:val="Normal"/>
    <w:link w:val="HeaderChar"/>
    <w:uiPriority w:val="99"/>
    <w:rsid w:val="007504D5"/>
    <w:pPr>
      <w:tabs>
        <w:tab w:val="center" w:pos="4680"/>
        <w:tab w:val="right" w:pos="9360"/>
      </w:tabs>
    </w:pPr>
  </w:style>
  <w:style w:type="character" w:customStyle="1" w:styleId="HeaderChar">
    <w:name w:val="Header Char"/>
    <w:basedOn w:val="DefaultParagraphFont"/>
    <w:link w:val="Header"/>
    <w:uiPriority w:val="99"/>
    <w:rsid w:val="007504D5"/>
    <w:rPr>
      <w:sz w:val="24"/>
      <w:szCs w:val="24"/>
    </w:rPr>
  </w:style>
  <w:style w:type="paragraph" w:styleId="Footer">
    <w:name w:val="footer"/>
    <w:basedOn w:val="Normal"/>
    <w:link w:val="FooterChar"/>
    <w:rsid w:val="007504D5"/>
    <w:pPr>
      <w:tabs>
        <w:tab w:val="center" w:pos="4680"/>
        <w:tab w:val="right" w:pos="9360"/>
      </w:tabs>
    </w:pPr>
  </w:style>
  <w:style w:type="character" w:customStyle="1" w:styleId="FooterChar">
    <w:name w:val="Footer Char"/>
    <w:basedOn w:val="DefaultParagraphFont"/>
    <w:link w:val="Footer"/>
    <w:rsid w:val="007504D5"/>
    <w:rPr>
      <w:sz w:val="24"/>
      <w:szCs w:val="24"/>
    </w:rPr>
  </w:style>
  <w:style w:type="paragraph" w:styleId="BalloonText">
    <w:name w:val="Balloon Text"/>
    <w:basedOn w:val="Normal"/>
    <w:link w:val="BalloonTextChar"/>
    <w:rsid w:val="00D555A6"/>
    <w:rPr>
      <w:rFonts w:ascii="Tahoma" w:hAnsi="Tahoma" w:cs="Tahoma"/>
      <w:sz w:val="16"/>
      <w:szCs w:val="16"/>
    </w:rPr>
  </w:style>
  <w:style w:type="character" w:customStyle="1" w:styleId="BalloonTextChar">
    <w:name w:val="Balloon Text Char"/>
    <w:basedOn w:val="DefaultParagraphFont"/>
    <w:link w:val="BalloonText"/>
    <w:rsid w:val="00D555A6"/>
    <w:rPr>
      <w:rFonts w:ascii="Tahoma" w:hAnsi="Tahoma" w:cs="Tahoma"/>
      <w:sz w:val="16"/>
      <w:szCs w:val="16"/>
    </w:rPr>
  </w:style>
  <w:style w:type="paragraph" w:styleId="ListParagraph">
    <w:name w:val="List Paragraph"/>
    <w:basedOn w:val="Normal"/>
    <w:uiPriority w:val="34"/>
    <w:qFormat/>
    <w:rsid w:val="00A642B2"/>
    <w:pPr>
      <w:ind w:left="720"/>
      <w:contextualSpacing/>
    </w:pPr>
  </w:style>
  <w:style w:type="character" w:customStyle="1" w:styleId="Vnbnnidung">
    <w:name w:val="Văn bản nội dung_"/>
    <w:link w:val="Vnbnnidung1"/>
    <w:rsid w:val="00C11958"/>
    <w:rPr>
      <w:sz w:val="26"/>
      <w:szCs w:val="26"/>
      <w:shd w:val="clear" w:color="auto" w:fill="FFFFFF"/>
    </w:rPr>
  </w:style>
  <w:style w:type="paragraph" w:customStyle="1" w:styleId="Vnbnnidung1">
    <w:name w:val="Văn bản nội dung1"/>
    <w:basedOn w:val="Normal"/>
    <w:link w:val="Vnbnnidung"/>
    <w:rsid w:val="00C11958"/>
    <w:pPr>
      <w:widowControl w:val="0"/>
      <w:shd w:val="clear" w:color="auto" w:fill="FFFFFF"/>
      <w:spacing w:before="240" w:line="322"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2022-11-21T02:45:00Z</cp:lastPrinted>
  <dcterms:created xsi:type="dcterms:W3CDTF">2022-10-12T08:59:00Z</dcterms:created>
  <dcterms:modified xsi:type="dcterms:W3CDTF">2023-05-15T01:56:00Z</dcterms:modified>
</cp:coreProperties>
</file>